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(программам отдельных этапов производственной практики</w:t>
      </w:r>
      <w:r>
        <w:rPr>
          <w:rFonts w:ascii="Times New Roman" w:hAnsi="Times New Roman"/>
          <w:b/>
          <w:sz w:val="28"/>
        </w:rPr>
        <w:t xml:space="preserve">), реализуемой в рамках профессионального модуля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6F28C8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«</w:t>
      </w:r>
      <w:r w:rsidR="00461713">
        <w:rPr>
          <w:rFonts w:ascii="Times New Roman" w:hAnsi="Times New Roman"/>
          <w:b/>
          <w:sz w:val="28"/>
        </w:rPr>
        <w:t>Организация</w:t>
      </w:r>
      <w:r w:rsidR="008A07D7">
        <w:rPr>
          <w:rFonts w:ascii="Times New Roman" w:hAnsi="Times New Roman"/>
          <w:b/>
          <w:sz w:val="28"/>
        </w:rPr>
        <w:t xml:space="preserve"> </w:t>
      </w:r>
      <w:r w:rsidR="006F28C8">
        <w:rPr>
          <w:rFonts w:ascii="Times New Roman" w:hAnsi="Times New Roman"/>
          <w:b/>
          <w:sz w:val="28"/>
        </w:rPr>
        <w:t>и выполнение работ по эксплуатации и ремонту электрооборудования предприятий нефтегазового комплекса</w:t>
      </w:r>
      <w:r>
        <w:rPr>
          <w:rFonts w:ascii="Times New Roman" w:hAnsi="Times New Roman"/>
          <w:b/>
          <w:sz w:val="28"/>
        </w:rPr>
        <w:t>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D536AE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08.02.09</w:t>
      </w:r>
      <w:r w:rsidR="0039293C" w:rsidRPr="00CD5CEF">
        <w:rPr>
          <w:rFonts w:ascii="Times New Roman" w:hAnsi="Times New Roman"/>
          <w:b/>
          <w:sz w:val="28"/>
        </w:rPr>
        <w:t xml:space="preserve"> Монтаж, наладка и эксплуатация электрооборудования промышленных и гражданских зданий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F3678D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(3-й этап)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6F28C8">
              <w:rPr>
                <w:rFonts w:ascii="Times New Roman" w:hAnsi="Times New Roman"/>
                <w:b/>
                <w:sz w:val="24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93711E">
              <w:rPr>
                <w:rFonts w:ascii="Times New Roman" w:hAnsi="Times New Roman"/>
                <w:b/>
                <w:bCs/>
                <w:sz w:val="24"/>
                <w:szCs w:val="18"/>
              </w:rPr>
              <w:t>Организация</w:t>
            </w:r>
            <w:r w:rsidR="006F28C8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и выполнение работ по эксплуатации и ремонту электрооборудования предприятий нефтегазового комплекса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8A07D7">
              <w:rPr>
                <w:rFonts w:ascii="Times New Roman" w:hAnsi="Times New Roman"/>
                <w:i/>
                <w:sz w:val="24"/>
                <w:szCs w:val="18"/>
              </w:rPr>
              <w:t>72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="008A07D7"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  <w:shd w:val="clear" w:color="auto" w:fill="auto"/>
          </w:tcPr>
          <w:p w:rsidR="00F45030" w:rsidRPr="00F3678D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Целью проведения производственной практики (3-й этап) в рамках профессионального модуля ПМ.0</w:t>
            </w:r>
            <w:r w:rsidR="006F28C8">
              <w:rPr>
                <w:rFonts w:ascii="Times New Roman" w:hAnsi="Times New Roman"/>
                <w:sz w:val="24"/>
                <w:szCs w:val="24"/>
              </w:rPr>
              <w:t>5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3711E" w:rsidRPr="00F3678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F28C8">
              <w:rPr>
                <w:rFonts w:ascii="Times New Roman" w:hAnsi="Times New Roman"/>
                <w:sz w:val="24"/>
                <w:szCs w:val="24"/>
              </w:rPr>
              <w:t>и выполнение работ по эксплуатации и ремонту электрооборудования предприятий нефтегазового комплекса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студентами </w:t>
            </w:r>
            <w:r w:rsidR="001826A1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(3-й этап) осуществляется в форме практической подготовки. Практическая подготовка при проведении производственной практики организуется путем непосредственного выполнения студентами </w:t>
            </w:r>
            <w:r w:rsidR="001826A1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производственной практики (3-й этап) организуется в профильной организации. Производственная практика (3-й этап) проводится при освоении студентами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(3-й этап) являются составляющие практического опыта студентов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рабочего, которые соотносятся с профессиональными компетенциями.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Результатом обучения по производственной практике (3-й этап) является следующий практический опыт студентов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030" w:rsidRPr="00F3678D" w:rsidRDefault="00F45030" w:rsidP="00DE5E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 w:rsidR="006F28C8">
              <w:rPr>
                <w:rFonts w:ascii="Times New Roman" w:hAnsi="Times New Roman"/>
                <w:sz w:val="24"/>
                <w:szCs w:val="24"/>
              </w:rPr>
              <w:t>Организовывать и осуществлять эксплуатацию электроустановок предприятий нефтегазового комплекса</w:t>
            </w:r>
            <w:r w:rsidR="00F3678D"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3B96" w:rsidRDefault="006F28C8" w:rsidP="00DE5E2E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Организация и проведение работ по техническому обслуживанию и ремонту электроустановок предприятий нефтегазового комплекса (в части проведения работ по техническому обслуживанию и ремонту электроустановок предприятий нефтегазового комплекса)</w:t>
            </w:r>
            <w:r w:rsidR="00913B96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6F28C8" w:rsidRPr="00F3678D" w:rsidRDefault="006F28C8" w:rsidP="006F28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производить работы по выявлению неисправностей электроустановок предприятий нефтегазового комплекса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C25EC3" w:rsidRDefault="006F28C8" w:rsidP="006F28C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28C8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осмотров, необходимых испытаний и измерений электроустановок предприятий нефтегазового комплекса (в части проведения осмотров, необходимых испытаний и измерений электроустановок предприятий нефтегазового комплекса</w:t>
            </w:r>
            <w:r w:rsidR="00C25EC3">
              <w:rPr>
                <w:rFonts w:ascii="Times New Roman" w:hAnsi="Times New Roman"/>
                <w:noProof/>
                <w:sz w:val="24"/>
                <w:szCs w:val="24"/>
              </w:rPr>
              <w:t>),</w:t>
            </w:r>
          </w:p>
          <w:p w:rsidR="00C25EC3" w:rsidRPr="00F3678D" w:rsidRDefault="00C25EC3" w:rsidP="00C25E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производить ремонт электроустановок предприятий нефтегазового комплекса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F28C8" w:rsidRPr="00C25EC3" w:rsidRDefault="00C25EC3" w:rsidP="005E05FB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5EC3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выполнение работ по эксплуатации и ремонту электроустановок предприятий нефтегазового комплекса (в части выполнения работ по эксплуатации и ремонту электроустановок  </w:t>
            </w:r>
            <w:r w:rsidRPr="00C25EC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предприятий нефтегазового комплекса).</w:t>
            </w:r>
          </w:p>
          <w:p w:rsidR="00F45030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>3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-й этап) студенты </w:t>
            </w:r>
            <w:r w:rsidR="009471F2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C25EC3" w:rsidRPr="00C25EC3" w:rsidRDefault="00C25EC3" w:rsidP="00C25EC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плановых и внеплановых (при необходимости их проведения) осмотров электроустановок объектов добычи (транспорта, переработки) углеводородного сырья; выполнение снятия показаний устройств </w:t>
            </w:r>
            <w:proofErr w:type="spellStart"/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РЗАиИ</w:t>
            </w:r>
            <w:proofErr w:type="spellEnd"/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 и необходимых записей о результатах осмотра и о показаниях устройств </w:t>
            </w:r>
            <w:proofErr w:type="spellStart"/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РЗАиИ</w:t>
            </w:r>
            <w:proofErr w:type="spellEnd"/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 в эксплуатационной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25EC3" w:rsidRPr="00C25EC3" w:rsidRDefault="00C25EC3" w:rsidP="00C25EC3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анализа о состоянии электроустановки объектов добычи (транспорта, переработки) углеводородного сырья и режиме ее работы по результатам плановых и внеплановых (при их проведении) осмотров и в соответствии с показаниями устройств </w:t>
            </w:r>
            <w:proofErr w:type="spellStart"/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РЗАиИ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25EC3" w:rsidRPr="00C25EC3" w:rsidRDefault="00C25EC3" w:rsidP="00C25EC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Определение объема и последовательности выполнения неотложных ремонтных работ для устранения различных неисправностей электроустановок объектов добычи (транспорта, переработки)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25EC3" w:rsidRPr="00C25EC3" w:rsidRDefault="00C25EC3" w:rsidP="00C25EC3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Определение содержания, объема и последовательности выполнения организационных и технических мероприятий для обеспечения безопасного выполнения неотложных работ по устранению неисправностей электроустановок объектов добычи (транспорта, переработки)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25EC3" w:rsidRPr="00C25EC3" w:rsidRDefault="00C25EC3" w:rsidP="00C25EC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 соответствии с требованиями охраны труда работ по текущему и(или) капитальному ремонту электрооборудования </w:t>
            </w:r>
            <w:r w:rsidRPr="00C25EC3">
              <w:rPr>
                <w:rFonts w:ascii="Times New Roman" w:hAnsi="Times New Roman"/>
                <w:sz w:val="24"/>
                <w:szCs w:val="24"/>
              </w:rPr>
              <w:t xml:space="preserve">трансформаторных подстанций, распределительных пунктов и распределительных шкафов (щитков) на </w:t>
            </w: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объектах добычи (транспорта, переработки)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25EC3" w:rsidRPr="00C25EC3" w:rsidRDefault="00C25EC3" w:rsidP="00C25EC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 соответствии с требованиями охраны труда работ по текущему и(или) капитальному ремонту </w:t>
            </w:r>
            <w:r w:rsidRPr="00C25EC3">
              <w:rPr>
                <w:rFonts w:ascii="Times New Roman" w:hAnsi="Times New Roman"/>
                <w:sz w:val="24"/>
                <w:szCs w:val="24"/>
              </w:rPr>
              <w:t xml:space="preserve">пускорегулирующей и коммутационной аппаратуры, осветительного электрооборудования на </w:t>
            </w: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объектах добычи (транспорта, переработки)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9256E" w:rsidRPr="00C25EC3" w:rsidRDefault="00C25EC3" w:rsidP="00C25EC3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 соответствии с требованиями охраны труда работ по текущему и(или) капитальному ремонту </w:t>
            </w:r>
            <w:r w:rsidRPr="00C25EC3">
              <w:rPr>
                <w:rFonts w:ascii="Times New Roman" w:hAnsi="Times New Roman"/>
                <w:sz w:val="24"/>
                <w:szCs w:val="24"/>
              </w:rPr>
              <w:t xml:space="preserve">токоведущих частей (проводов, кабельных и воздушных линий электропередачи) на </w:t>
            </w: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объектах добычи (транспорта, переработки) углеводородного сырья</w:t>
            </w:r>
            <w:r w:rsidR="00913B96" w:rsidRPr="00C25E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030" w:rsidRPr="00F3678D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>3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-й этап) осуществляется 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-й этап) 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производственной практики (</w:t>
            </w:r>
            <w:r w:rsidR="005D4418" w:rsidRPr="00F367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3678D">
              <w:rPr>
                <w:rFonts w:ascii="Times New Roman" w:hAnsi="Times New Roman"/>
                <w:bCs/>
                <w:sz w:val="24"/>
                <w:szCs w:val="24"/>
              </w:rPr>
              <w:t xml:space="preserve">-й этап) определяется учебным планом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6F28C8" w:rsidRDefault="006F28C8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59256E" w:rsidRPr="00AE0E52" w:rsidTr="000077DD">
        <w:tc>
          <w:tcPr>
            <w:tcW w:w="4077" w:type="dxa"/>
          </w:tcPr>
          <w:p w:rsidR="0059256E" w:rsidRPr="007B4AE7" w:rsidRDefault="0059256E" w:rsidP="000077D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(4-й этап)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59256E" w:rsidRPr="007B4AE7" w:rsidRDefault="0059256E" w:rsidP="000077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913B96" w:rsidRDefault="006F28C8" w:rsidP="00007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5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Организация и выполнение работ по 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lastRenderedPageBreak/>
              <w:t>эксплуатации и ремонту электрооборудования предприятий нефтегазового комплекса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59256E" w:rsidRPr="007B4AE7" w:rsidRDefault="0059256E" w:rsidP="000077D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59256E" w:rsidRPr="007B4AE7" w:rsidRDefault="0059256E" w:rsidP="000077D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59256E" w:rsidRPr="007B4AE7" w:rsidRDefault="0059256E" w:rsidP="000077D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59256E" w:rsidRPr="007B4AE7" w:rsidRDefault="0059256E" w:rsidP="000077D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6F28C8">
              <w:rPr>
                <w:rFonts w:ascii="Times New Roman" w:hAnsi="Times New Roman"/>
                <w:i/>
                <w:sz w:val="24"/>
                <w:szCs w:val="18"/>
              </w:rPr>
              <w:t>36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59256E" w:rsidRPr="007B4AE7" w:rsidRDefault="0059256E" w:rsidP="000077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59256E" w:rsidRPr="007B4AE7" w:rsidRDefault="0059256E" w:rsidP="0000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  <w:shd w:val="clear" w:color="auto" w:fill="auto"/>
          </w:tcPr>
          <w:p w:rsidR="0059256E" w:rsidRPr="003706F0" w:rsidRDefault="0059256E" w:rsidP="00A01C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Целью проведения производственной практики (4-й этап) в рамках профессионального </w:t>
            </w:r>
            <w:r w:rsidR="00913B96" w:rsidRPr="00F3678D">
              <w:rPr>
                <w:rFonts w:ascii="Times New Roman" w:hAnsi="Times New Roman"/>
                <w:sz w:val="24"/>
                <w:szCs w:val="24"/>
              </w:rPr>
              <w:t xml:space="preserve">модуля </w:t>
            </w:r>
            <w:r w:rsidR="00C25EC3" w:rsidRPr="00F3678D">
              <w:rPr>
                <w:rFonts w:ascii="Times New Roman" w:hAnsi="Times New Roman"/>
                <w:sz w:val="24"/>
                <w:szCs w:val="24"/>
              </w:rPr>
              <w:t>ПМ.0</w:t>
            </w:r>
            <w:r w:rsidR="00C25EC3">
              <w:rPr>
                <w:rFonts w:ascii="Times New Roman" w:hAnsi="Times New Roman"/>
                <w:sz w:val="24"/>
                <w:szCs w:val="24"/>
              </w:rPr>
              <w:t>5</w:t>
            </w:r>
            <w:r w:rsidR="00C25EC3" w:rsidRPr="00F3678D">
              <w:rPr>
                <w:rFonts w:ascii="Times New Roman" w:hAnsi="Times New Roman"/>
                <w:sz w:val="24"/>
                <w:szCs w:val="24"/>
              </w:rPr>
              <w:t xml:space="preserve"> «Организация </w:t>
            </w:r>
            <w:r w:rsidR="00C25EC3">
              <w:rPr>
                <w:rFonts w:ascii="Times New Roman" w:hAnsi="Times New Roman"/>
                <w:sz w:val="24"/>
                <w:szCs w:val="24"/>
              </w:rPr>
              <w:t>и выполнение работ по эксплуатации и ремонту электрооборудования предприятий нефтегазового комплекса</w:t>
            </w:r>
            <w:r w:rsidR="00C25EC3" w:rsidRPr="00F3678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>является достижение студентами очной формы установленных результатов обучения.</w:t>
            </w:r>
          </w:p>
          <w:p w:rsidR="0059256E" w:rsidRPr="003706F0" w:rsidRDefault="0059256E" w:rsidP="00A01C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(4-й этап) осуществляется в форме практической подготовки. Практическая подготовка при проведении производственной практики </w:t>
            </w:r>
            <w:r w:rsidRPr="003706F0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организуется путем непосредственного выполнения студентами очной формы обучения определенных видов работ, связанных с будущей профессиональной деятельностью.</w:t>
            </w:r>
          </w:p>
          <w:p w:rsidR="0059256E" w:rsidRPr="003706F0" w:rsidRDefault="0059256E" w:rsidP="00A01C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производственной практики (4-й этап) организуется в профильной организации. Производственная практика (4-й этап) проводится при освоении студентами очной формы обучения профессиональных компетенций.</w:t>
            </w:r>
          </w:p>
          <w:p w:rsidR="0059256E" w:rsidRPr="003706F0" w:rsidRDefault="0059256E" w:rsidP="00A01C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</w:t>
            </w:r>
            <w:r w:rsidR="00913B96">
              <w:rPr>
                <w:rFonts w:ascii="Times New Roman" w:hAnsi="Times New Roman"/>
                <w:sz w:val="24"/>
                <w:szCs w:val="24"/>
              </w:rPr>
              <w:t>4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>-й этап) являются составляющие практического опыта студентов очной формы обучения, соответствующие характеру выполняемых видов работ должности техник, которые соотносятся с профессиональными компетенциями.</w:t>
            </w:r>
          </w:p>
          <w:p w:rsidR="0059256E" w:rsidRDefault="0059256E" w:rsidP="00A01C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Результатом обучения по производственной практике (4-й этап) является следующий практический опыт студентов очной формы обучения:</w:t>
            </w:r>
          </w:p>
          <w:p w:rsidR="00C25EC3" w:rsidRPr="00F3678D" w:rsidRDefault="00C25EC3" w:rsidP="00C25EC3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осуществлять эксплуатацию электроустановок предприятий нефтегазового комплекса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C25EC3" w:rsidRDefault="00C25EC3" w:rsidP="00C25EC3">
            <w:pPr>
              <w:pStyle w:val="a5"/>
              <w:numPr>
                <w:ilvl w:val="1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Организация и проведение работ по техническому обслуживанию и ремонту электроустановок предприятий нефтегазового комплекса (в части организации работ по техническому обслуживанию и ремонту электроустановок предприятий нефтегазового комплекса),</w:t>
            </w:r>
          </w:p>
          <w:p w:rsidR="00C25EC3" w:rsidRPr="00F3678D" w:rsidRDefault="00C25EC3" w:rsidP="00C25EC3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производить работы по выявлению неисправностей электроустановок предприятий нефтегазового комплекса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C25EC3" w:rsidRDefault="00C25EC3" w:rsidP="00C25EC3">
            <w:pPr>
              <w:pStyle w:val="a5"/>
              <w:numPr>
                <w:ilvl w:val="1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28C8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осмотров, необходимых испытаний и измерений электроустановок предприятий нефтегазового комплекса (в части организации осмотров, необходимых испытаний и измерений электроустановок предприятий нефтегазового комплекса),</w:t>
            </w:r>
          </w:p>
          <w:p w:rsidR="00C25EC3" w:rsidRPr="00F3678D" w:rsidRDefault="00C25EC3" w:rsidP="00C25EC3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производить ремонт электроустановок предприятий нефтегазового комплекса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C25EC3" w:rsidRPr="00C25EC3" w:rsidRDefault="00C25EC3" w:rsidP="00C25EC3">
            <w:pPr>
              <w:pStyle w:val="a5"/>
              <w:numPr>
                <w:ilvl w:val="1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5EC3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выполнение работ по эксплуатации и ремонту электроустановок предприятий нефтегазового комплекса (в части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организации</w:t>
            </w:r>
            <w:r w:rsidRPr="00C25EC3">
              <w:rPr>
                <w:rFonts w:ascii="Times New Roman" w:hAnsi="Times New Roman"/>
                <w:noProof/>
                <w:sz w:val="24"/>
                <w:szCs w:val="24"/>
              </w:rPr>
              <w:t xml:space="preserve"> работ по эксплуатации и ремонту электроустановок  предприятий нефтегазового комплекса).</w:t>
            </w:r>
          </w:p>
          <w:p w:rsidR="00C25EC3" w:rsidRDefault="00C25EC3" w:rsidP="00C25E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-й этап) студенты очной формы обучения выполняют следующие виды работ:</w:t>
            </w:r>
          </w:p>
          <w:p w:rsidR="00FF12CA" w:rsidRDefault="00FF12CA" w:rsidP="00FF12C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Выполнение участия в составлении графиков осмотров электроустановок объектов добычи, транспорта, переработки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FF12CA" w:rsidRDefault="00FF12CA" w:rsidP="00FF12C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Выполнение участия в организации плановых и внеплановых (при необходимости их проведения) осмотров электроустановок объектов добычи (транспорта, переработки) углеводородного сырья; выполнение контроля ведения необходимых записей о результатах осмотра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FF12CA" w:rsidRDefault="00FF12CA" w:rsidP="00FF12C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Принятие решения о необходимости или об отсутствии необходимости проведения неотложных ремонтных работ по результатам проведения плановых и внеплановых осмотров (при их проведении) электроустановок объектов добычи (транспорта, переработки) углеводородного сырья и по результатам изучения записей в журнале дефектов электрооборудования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FF12CA" w:rsidRDefault="00FF12CA" w:rsidP="00FF12C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sz w:val="24"/>
                <w:szCs w:val="28"/>
              </w:rPr>
              <w:t xml:space="preserve">Выполнение участия в проведении целевых инструктажей перед выполнением производственных заданий ремонтной бригадой; выполнение функциональных обязанностей по контролю и надзору за неукоснительным выполнением членами ремонтной бригады требований правил и норм безопасности при выполнении ремонтов электроустановок </w:t>
            </w: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объектов добычи (транспорта, пер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еработки) углеводородного сырья,</w:t>
            </w:r>
          </w:p>
          <w:p w:rsidR="00FF12CA" w:rsidRDefault="00FF12CA" w:rsidP="00FF12C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Осуществление организации ремонтной бригады к выполнению производственных заданий (проверка наличия и исправности инструмента, приспособлений, механизмов, необходимых средств защиты)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FF12CA" w:rsidRPr="00FF12CA" w:rsidRDefault="00FF12CA" w:rsidP="00FF12C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Выполнение разработки технологических карт на ремонт электроустановок объектов добычи (транспорта, переработки)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59256E" w:rsidRPr="003706F0" w:rsidRDefault="0059256E" w:rsidP="00A01C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Оценка практического опыта студентов очной формы обучения при проведении производственной практики (4-й этап) осуществляется руководителем по практической подготовке. По итогам проведения производственной практики (4-й этап) руководитель по практической подготовке проводит промежуточную аттестацию студентов очной формы обучения в форме зачета.</w:t>
            </w:r>
          </w:p>
          <w:p w:rsidR="0059256E" w:rsidRPr="003706F0" w:rsidRDefault="0059256E" w:rsidP="00A01C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(4-й этап) определяется учебным планом 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8A07D7" w:rsidRDefault="008A07D7" w:rsidP="008A07D7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233F63" w:rsidRPr="00AE0E52" w:rsidTr="00233F63">
        <w:tc>
          <w:tcPr>
            <w:tcW w:w="4077" w:type="dxa"/>
          </w:tcPr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34202B">
              <w:rPr>
                <w:rFonts w:ascii="Times New Roman" w:hAnsi="Times New Roman"/>
                <w:sz w:val="24"/>
                <w:szCs w:val="18"/>
              </w:rPr>
              <w:t xml:space="preserve">Рабочая программа производственной практики (1-й этап) </w:t>
            </w: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34202B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(заочная форма обучения)</w:t>
            </w:r>
          </w:p>
          <w:p w:rsidR="00233F63" w:rsidRPr="0034202B" w:rsidRDefault="00FF12CA" w:rsidP="00233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5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Организация и выполнение работ по эксплуатации и ремонту электрооборудования предприятий нефтегазового комплекса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34202B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233F63" w:rsidRPr="0034202B" w:rsidRDefault="0034202B" w:rsidP="00233F6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34202B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72</w:t>
            </w:r>
            <w:r w:rsidR="00233F63" w:rsidRPr="0034202B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Pr="0034202B"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233F63" w:rsidRPr="0034202B" w:rsidRDefault="00233F63" w:rsidP="00233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233F63" w:rsidRPr="00122CCE" w:rsidRDefault="00233F63" w:rsidP="00233F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(1-й этап) в рамках профессионального модуля </w:t>
            </w:r>
            <w:r w:rsidR="00FF12CA" w:rsidRPr="00F3678D">
              <w:rPr>
                <w:rFonts w:ascii="Times New Roman" w:hAnsi="Times New Roman"/>
                <w:sz w:val="24"/>
                <w:szCs w:val="24"/>
              </w:rPr>
              <w:t>ПМ.0</w:t>
            </w:r>
            <w:r w:rsidR="00FF12CA">
              <w:rPr>
                <w:rFonts w:ascii="Times New Roman" w:hAnsi="Times New Roman"/>
                <w:sz w:val="24"/>
                <w:szCs w:val="24"/>
              </w:rPr>
              <w:t>5</w:t>
            </w:r>
            <w:r w:rsidR="00FF12CA" w:rsidRPr="00F3678D">
              <w:rPr>
                <w:rFonts w:ascii="Times New Roman" w:hAnsi="Times New Roman"/>
                <w:sz w:val="24"/>
                <w:szCs w:val="24"/>
              </w:rPr>
              <w:t xml:space="preserve"> «Организация </w:t>
            </w:r>
            <w:r w:rsidR="00FF12CA">
              <w:rPr>
                <w:rFonts w:ascii="Times New Roman" w:hAnsi="Times New Roman"/>
                <w:sz w:val="24"/>
                <w:szCs w:val="24"/>
              </w:rPr>
              <w:t>и выполнение работ по эксплуатации и ремонту электрооборудования предприятий нефтегазового комплекса</w:t>
            </w:r>
            <w:r w:rsidR="00FF12CA"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 w:rsidR="00FF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является достижение студентами заочной формы обучения установленных результатов обучения.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производственной практики (1-й этап) осуществляется в форме практической подготовки. Практическая подготовка при проведении производственной практики организуется путем непосредственного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производственной практики (1-й этап) организуется в профильной организации и реализуется студентами заочной формы обучения самостоятельно. Производственная практика (1-й этап) проводится при освоении студентами профессиональных компетенций.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(1-й этап) являются составляющие практического опыта студентов заочной формы обучения, соответствующие характеру выполняемых видов работ профессии рабочего, которые соотносятся с профессиональными компетенциями.</w:t>
            </w:r>
          </w:p>
          <w:p w:rsidR="009074E3" w:rsidRDefault="009074E3" w:rsidP="009074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Результатом обучения по производственной практике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-й этап) является следующий практический опыт студентов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очной формы обучения:</w:t>
            </w:r>
          </w:p>
          <w:p w:rsidR="00FF12CA" w:rsidRPr="00F3678D" w:rsidRDefault="00FF12CA" w:rsidP="00FF12C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осуществлять эксплуатацию электроустановок предприятий нефтегазового комплекса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FF12CA" w:rsidRDefault="00FF12CA" w:rsidP="00FF12CA">
            <w:pPr>
              <w:pStyle w:val="a5"/>
              <w:numPr>
                <w:ilvl w:val="1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Организация и проведение работ по техническому обслуживанию и ремонту электроустановок предприятий нефтегазового комплекса (в части проведения работ по техническому обслуживанию и ремонту электроустановок предприятий нефтегазового комплекса),</w:t>
            </w:r>
          </w:p>
          <w:p w:rsidR="00FF12CA" w:rsidRPr="00F3678D" w:rsidRDefault="00FF12CA" w:rsidP="00FF12C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производить работы по выявлению неисправностей электроустановок предприятий нефтегазового комплекса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FF12CA" w:rsidRDefault="00FF12CA" w:rsidP="00FF12CA">
            <w:pPr>
              <w:pStyle w:val="a5"/>
              <w:numPr>
                <w:ilvl w:val="1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28C8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осмотров, необходимых испытаний и измерений электроустановок предприятий нефтегазового комплекса (в части проведения осмотров, необходимых испытаний и измерений электроустановок предприятий нефтегазового комплекса),</w:t>
            </w:r>
          </w:p>
          <w:p w:rsidR="00FF12CA" w:rsidRPr="00F3678D" w:rsidRDefault="00FF12CA" w:rsidP="00FF12C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производить ремонт электроустановок предприятий нефтегазового комплекса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FF12CA" w:rsidRPr="00C25EC3" w:rsidRDefault="00FF12CA" w:rsidP="00FF12CA">
            <w:pPr>
              <w:pStyle w:val="a5"/>
              <w:numPr>
                <w:ilvl w:val="1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5EC3">
              <w:rPr>
                <w:rFonts w:ascii="Times New Roman" w:hAnsi="Times New Roman"/>
                <w:noProof/>
                <w:sz w:val="24"/>
                <w:szCs w:val="24"/>
              </w:rPr>
              <w:t>Организация и выполнение работ по эксплуатации и ремонту электроустановок предприятий нефтегазового комплекса (в части выполнения работ по эксплуатации и ремонту электроустановок  предприятий нефтегазового комплекса).</w:t>
            </w:r>
          </w:p>
          <w:p w:rsidR="00FF12CA" w:rsidRDefault="00FF12CA" w:rsidP="00FF12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-й этап) студенты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очной формы обучения выполняют следующие виды работ:</w:t>
            </w:r>
          </w:p>
          <w:p w:rsidR="00FF12CA" w:rsidRPr="00C25EC3" w:rsidRDefault="00FF12CA" w:rsidP="00FF12CA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плановых и внеплановых (при необходимости их проведения) осмотров электроустановок объектов добычи (транспорта, переработки) углеводородного сырья; выполнение снятия показаний устройств </w:t>
            </w:r>
            <w:proofErr w:type="spellStart"/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РЗАиИ</w:t>
            </w:r>
            <w:proofErr w:type="spellEnd"/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 и необходимых записей о результатах осмотра и о показаниях устройств </w:t>
            </w:r>
            <w:proofErr w:type="spellStart"/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РЗАиИ</w:t>
            </w:r>
            <w:proofErr w:type="spellEnd"/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 в эксплуатационной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FF12CA" w:rsidRPr="00C25EC3" w:rsidRDefault="00FF12CA" w:rsidP="00FF12C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анализа о состоянии электроустановки объектов добычи (транспорта, переработки) углеводородного сырья и режиме ее работы по результатам плановых и внеплановых (при их проведении) осмотров и в соответствии с показаниями устройств </w:t>
            </w:r>
            <w:proofErr w:type="spellStart"/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РЗАиИ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FF12CA" w:rsidRPr="00C25EC3" w:rsidRDefault="00FF12CA" w:rsidP="00FF12CA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Определение объема и последовательности выполнения неотложных ремонтных работ для устранения различных неисправностей электроустановок объектов добычи (транспорта, переработки)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FF12CA" w:rsidRPr="00C25EC3" w:rsidRDefault="00FF12CA" w:rsidP="00FF12C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Определение содержания, объема и последовательности выполнения организационных и технических мероприятий для обеспечения безопасного выполнения неотложных работ по устранению неисправностей электроустановок объектов добычи (транспорта, переработки)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FF12CA" w:rsidRPr="00C25EC3" w:rsidRDefault="00FF12CA" w:rsidP="00FF12CA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 соответствии с требованиями охраны труда работ по текущему и(или) капитальному ремонту электрооборудования </w:t>
            </w:r>
            <w:r w:rsidRPr="00C25EC3">
              <w:rPr>
                <w:rFonts w:ascii="Times New Roman" w:hAnsi="Times New Roman"/>
                <w:sz w:val="24"/>
                <w:szCs w:val="24"/>
              </w:rPr>
              <w:t xml:space="preserve">трансформаторных подстанций, распределительных пунктов и распределительных шкафов (щитков) на </w:t>
            </w: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объектах добычи (транспорта, переработки)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FF12CA" w:rsidRDefault="00FF12CA" w:rsidP="00FF12CA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 соответствии с требованиями охраны труда работ по текущему и(или) капитальному ремонту </w:t>
            </w:r>
            <w:r w:rsidRPr="00C25EC3">
              <w:rPr>
                <w:rFonts w:ascii="Times New Roman" w:hAnsi="Times New Roman"/>
                <w:sz w:val="24"/>
                <w:szCs w:val="24"/>
              </w:rPr>
              <w:t xml:space="preserve">пускорегулирующей и коммутационной аппаратуры, осветительного электрооборудования на </w:t>
            </w:r>
            <w:r w:rsidRPr="00C25EC3">
              <w:rPr>
                <w:rFonts w:ascii="Times New Roman" w:hAnsi="Times New Roman"/>
                <w:bCs/>
                <w:sz w:val="24"/>
                <w:szCs w:val="24"/>
              </w:rPr>
              <w:t>объектах добычи (транспорта, переработки)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4202B" w:rsidRPr="00FF12CA" w:rsidRDefault="00FF12CA" w:rsidP="00FF12CA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 соответствии с требованиями охраны труда работ по текущему и(или) капитальному ремонту </w:t>
            </w:r>
            <w:r w:rsidRPr="00FF12CA">
              <w:rPr>
                <w:rFonts w:ascii="Times New Roman" w:hAnsi="Times New Roman"/>
                <w:sz w:val="24"/>
                <w:szCs w:val="24"/>
              </w:rPr>
              <w:t xml:space="preserve">токоведущих частей (проводов, кабельных и воздушных линий электропередачи) на </w:t>
            </w:r>
            <w:r w:rsidRPr="00FF12CA">
              <w:rPr>
                <w:rFonts w:ascii="Times New Roman" w:hAnsi="Times New Roman"/>
                <w:bCs/>
                <w:sz w:val="24"/>
                <w:szCs w:val="24"/>
              </w:rPr>
              <w:t>объектах добычи (транспорта, переработки) углеводородного сырья.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По окончании прохождения студентами заочной формы обучения производственной практики (1-й этап)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233F63" w:rsidRPr="005D4418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(1-й этап)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3055B8" w:rsidRPr="00AE0E52" w:rsidTr="003055B8">
        <w:tc>
          <w:tcPr>
            <w:tcW w:w="4077" w:type="dxa"/>
          </w:tcPr>
          <w:p w:rsidR="003055B8" w:rsidRPr="007B4AE7" w:rsidRDefault="003055B8" w:rsidP="003055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(2-й этап)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3055B8" w:rsidRPr="007B4AE7" w:rsidRDefault="003055B8" w:rsidP="00305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за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очная форма обучения)</w:t>
            </w:r>
          </w:p>
          <w:p w:rsidR="009074E3" w:rsidRDefault="00FF12CA" w:rsidP="00305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5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Организация и выполнение работ по эксплуатации и ремонту электрооборудования предприятий нефтегазового комплекса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34202B" w:rsidRDefault="0034202B" w:rsidP="00305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</w:p>
          <w:p w:rsidR="003055B8" w:rsidRPr="007B4AE7" w:rsidRDefault="003055B8" w:rsidP="003055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3055B8" w:rsidRPr="007B4AE7" w:rsidRDefault="003055B8" w:rsidP="003055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3055B8" w:rsidRPr="007B4AE7" w:rsidRDefault="003055B8" w:rsidP="003055B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FF12CA">
              <w:rPr>
                <w:rFonts w:ascii="Times New Roman" w:hAnsi="Times New Roman"/>
                <w:i/>
                <w:sz w:val="24"/>
                <w:szCs w:val="18"/>
              </w:rPr>
              <w:t>36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3055B8" w:rsidRPr="007B4AE7" w:rsidRDefault="003055B8" w:rsidP="003055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3055B8" w:rsidRPr="007B4AE7" w:rsidRDefault="003055B8" w:rsidP="00305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3055B8" w:rsidRPr="00122CCE" w:rsidRDefault="003055B8" w:rsidP="003055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Целью проведения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-й этап) в рамках профессионального </w:t>
            </w:r>
            <w:r w:rsidR="009074E3" w:rsidRPr="00122CCE">
              <w:rPr>
                <w:rFonts w:ascii="Times New Roman" w:hAnsi="Times New Roman"/>
                <w:sz w:val="24"/>
                <w:szCs w:val="24"/>
              </w:rPr>
              <w:t xml:space="preserve">модуля </w:t>
            </w:r>
            <w:r w:rsidR="009074E3" w:rsidRPr="00F3678D">
              <w:rPr>
                <w:rFonts w:ascii="Times New Roman" w:hAnsi="Times New Roman"/>
                <w:sz w:val="24"/>
                <w:szCs w:val="24"/>
              </w:rPr>
              <w:t>ПМ.0</w:t>
            </w:r>
            <w:r w:rsidR="009074E3">
              <w:rPr>
                <w:rFonts w:ascii="Times New Roman" w:hAnsi="Times New Roman"/>
                <w:sz w:val="24"/>
                <w:szCs w:val="24"/>
              </w:rPr>
              <w:t>4</w:t>
            </w:r>
            <w:r w:rsidR="009074E3" w:rsidRPr="00F3678D">
              <w:rPr>
                <w:rFonts w:ascii="Times New Roman" w:hAnsi="Times New Roman"/>
                <w:sz w:val="24"/>
                <w:szCs w:val="24"/>
              </w:rPr>
              <w:t xml:space="preserve"> «Организация </w:t>
            </w:r>
            <w:r w:rsidR="009074E3">
              <w:rPr>
                <w:rFonts w:ascii="Times New Roman" w:hAnsi="Times New Roman"/>
                <w:sz w:val="24"/>
                <w:szCs w:val="24"/>
              </w:rPr>
              <w:t>деятельности производственного подразделения электромонтажной организации</w:t>
            </w:r>
            <w:r w:rsidR="009074E3"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 w:rsidR="0034202B" w:rsidRPr="00122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является достижение студентами заочной формы обучения установленных результатов обучения.</w:t>
            </w:r>
          </w:p>
          <w:p w:rsidR="003055B8" w:rsidRPr="00122CCE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-й этап) осуществляется в форме практической подготовки. Практическая подготовка при проведении производственной практики организуется путем непосредственного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3055B8" w:rsidRPr="00122CCE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</w:t>
            </w:r>
            <w:r>
              <w:rPr>
                <w:rFonts w:ascii="Times New Roman" w:hAnsi="Times New Roman"/>
                <w:sz w:val="24"/>
                <w:szCs w:val="24"/>
              </w:rPr>
              <w:t>нии производственной практики (2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-й этап) организуется в профильной организации и реализуется студентами заочной формы обучения </w:t>
            </w:r>
            <w:r>
              <w:rPr>
                <w:rFonts w:ascii="Times New Roman" w:hAnsi="Times New Roman"/>
                <w:sz w:val="24"/>
                <w:szCs w:val="24"/>
              </w:rPr>
              <w:t>по направлению образовательной организации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. Производственная практика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-й этап) проводится при освоении студентами профессиональных компетенций.</w:t>
            </w:r>
          </w:p>
          <w:p w:rsidR="003055B8" w:rsidRPr="00122CCE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-й этап) являются составляющие практического опыта студентов заочной формы обучения, соответствующие характеру выполняемых видов работ </w:t>
            </w:r>
            <w:r>
              <w:rPr>
                <w:rFonts w:ascii="Times New Roman" w:hAnsi="Times New Roman"/>
                <w:sz w:val="24"/>
                <w:szCs w:val="24"/>
              </w:rPr>
              <w:t>должности техник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3055B8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 (2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-й этап) является следующий практический опыт студентов заочной формы обучения:</w:t>
            </w:r>
          </w:p>
          <w:p w:rsidR="00FF12CA" w:rsidRPr="00F3678D" w:rsidRDefault="00FF12CA" w:rsidP="00FF12C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осуществлять эксплуатацию электроустановок предприятий нефтегазового комплекса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FF12CA" w:rsidRDefault="00FF12CA" w:rsidP="00FF12CA">
            <w:pPr>
              <w:pStyle w:val="a5"/>
              <w:numPr>
                <w:ilvl w:val="1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Организация и проведение работ по техническому обслуживанию и ремонту электроустановок предприятий нефтегазового комплекса (в части организации работ по техническому обслуживанию и ремонту электроустановок предприятий нефтегазового комплекса),</w:t>
            </w:r>
          </w:p>
          <w:p w:rsidR="00FF12CA" w:rsidRPr="00F3678D" w:rsidRDefault="00FF12CA" w:rsidP="00FF12C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производить работы по выявлению неисправностей электроустановок предприятий нефтегазового комплекса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FF12CA" w:rsidRDefault="00FF12CA" w:rsidP="00FF12CA">
            <w:pPr>
              <w:pStyle w:val="a5"/>
              <w:numPr>
                <w:ilvl w:val="1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28C8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осмотров, необходимых испытаний и измерений электроустановок предприятий нефтегазового комплекса (в части организации осмотров, необходимых испытаний и измерений электроустановок предприятий нефтегазового комплекса),</w:t>
            </w:r>
          </w:p>
          <w:p w:rsidR="00FF12CA" w:rsidRPr="00F3678D" w:rsidRDefault="00FF12CA" w:rsidP="00FF12C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производить ремонт электроустановок предприятий нефтегазового комплекса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FF12CA" w:rsidRPr="00C25EC3" w:rsidRDefault="00FF12CA" w:rsidP="00FF12CA">
            <w:pPr>
              <w:pStyle w:val="a5"/>
              <w:numPr>
                <w:ilvl w:val="1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5EC3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выполнение работ по эксплуатации и ремонту электроустановок предприятий нефтегазового комплекса (в части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организации</w:t>
            </w:r>
            <w:r w:rsidRPr="00C25EC3">
              <w:rPr>
                <w:rFonts w:ascii="Times New Roman" w:hAnsi="Times New Roman"/>
                <w:noProof/>
                <w:sz w:val="24"/>
                <w:szCs w:val="24"/>
              </w:rPr>
              <w:t xml:space="preserve"> работ по эксплуатации и ремонту электроустановок  предприятий нефтегазового комплекса).</w:t>
            </w:r>
          </w:p>
          <w:p w:rsidR="00FF12CA" w:rsidRDefault="00FF12CA" w:rsidP="00FF12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-й этап) студенты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очной формы обучения выполняют следующие виды работ:</w:t>
            </w:r>
          </w:p>
          <w:p w:rsidR="00FF12CA" w:rsidRDefault="00FF12CA" w:rsidP="00FF12C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Выполнение участия в составлении графиков осмотров электроустановок объектов добычи, транспорта, переработки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FF12CA" w:rsidRDefault="00FF12CA" w:rsidP="00FF12C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Выполнение участия в организации плановых и внеплановых (при необходимости их проведения) осмотров электроустановок объектов добычи (транспорта, переработки) углеводородного сырья; выполнение контроля ведения необходимых записей о результатах осмотра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FF12CA" w:rsidRDefault="00FF12CA" w:rsidP="00FF12C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Принятие решения о необходимости или об отсутствии необходимости проведения неотложных ремонтных работ по результатам проведения плановых и внеплановых осмотров (при их проведении) электроустановок объектов добычи (транспорта, переработки) углеводородного сырья и по результатам изучения записей в журнале дефектов электрооборудования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FF12CA" w:rsidRDefault="00FF12CA" w:rsidP="00FF12C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sz w:val="24"/>
                <w:szCs w:val="28"/>
              </w:rPr>
              <w:t xml:space="preserve">Выполнение участия в проведении целевых инструктажей перед выполнением производственных заданий ремонтной бригадой; выполнение функциональных обязанностей по контролю и надзору за неукоснительным выполнением членами ремонтной бригады требований правил и норм безопасности при выполнении ремонтов электроустановок </w:t>
            </w: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объектов добычи (транспорта, пер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еработки) углеводородного сырья,</w:t>
            </w:r>
          </w:p>
          <w:p w:rsidR="00FF12CA" w:rsidRDefault="00FF12CA" w:rsidP="00FF12C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Осуществление организации ремонтной бригады к выполнению производственных заданий (проверка наличия и исправности инструмента, приспособлений, механизмов, необходимых средств защиты)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34202B" w:rsidRPr="00FF12CA" w:rsidRDefault="00FF12CA" w:rsidP="00FF12C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bookmarkStart w:id="0" w:name="_GoBack"/>
            <w:bookmarkEnd w:id="0"/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Выполнение разработки технологических карт на ремонт электроустановок объектов добычи (транспорта, переработки) углеводородного сырья</w:t>
            </w:r>
            <w:r w:rsidRPr="00FF12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55B8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очной формы обучения при проведении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-й этап) осуществляется руководителем по практической подготовке. По итогам проведения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-й этап) руководитель по практической подготовке проводит промежуточную аттестацию студентов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очной формы обучения в форме зачета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55B8" w:rsidRPr="005D4418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производственной практики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-й этап)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22CCE" w:rsidRDefault="00122CC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F2"/>
    <w:multiLevelType w:val="multilevel"/>
    <w:tmpl w:val="26608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F63F22"/>
    <w:multiLevelType w:val="hybridMultilevel"/>
    <w:tmpl w:val="7CA66FD6"/>
    <w:lvl w:ilvl="0" w:tplc="ED2C67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24AF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4986865"/>
    <w:multiLevelType w:val="hybridMultilevel"/>
    <w:tmpl w:val="7CA66FD6"/>
    <w:lvl w:ilvl="0" w:tplc="ED2C67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A3E8A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AE22388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0B2656E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B1C1598"/>
    <w:multiLevelType w:val="hybridMultilevel"/>
    <w:tmpl w:val="CD56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206B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E1049D1"/>
    <w:multiLevelType w:val="hybridMultilevel"/>
    <w:tmpl w:val="9DC89548"/>
    <w:lvl w:ilvl="0" w:tplc="68FAB6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25D47"/>
    <w:multiLevelType w:val="multilevel"/>
    <w:tmpl w:val="26608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6FF248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7642D0F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A7E25AF"/>
    <w:multiLevelType w:val="hybridMultilevel"/>
    <w:tmpl w:val="D3504A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DE5996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095296F"/>
    <w:multiLevelType w:val="hybridMultilevel"/>
    <w:tmpl w:val="CD56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1393A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52409A8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B602CE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BF612DE"/>
    <w:multiLevelType w:val="hybridMultilevel"/>
    <w:tmpl w:val="D3504A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49297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0705095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14E0E11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77512C63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9"/>
  </w:num>
  <w:num w:numId="4">
    <w:abstractNumId w:val="20"/>
  </w:num>
  <w:num w:numId="5">
    <w:abstractNumId w:val="8"/>
  </w:num>
  <w:num w:numId="6">
    <w:abstractNumId w:val="13"/>
  </w:num>
  <w:num w:numId="7">
    <w:abstractNumId w:val="24"/>
  </w:num>
  <w:num w:numId="8">
    <w:abstractNumId w:val="10"/>
  </w:num>
  <w:num w:numId="9">
    <w:abstractNumId w:val="16"/>
  </w:num>
  <w:num w:numId="10">
    <w:abstractNumId w:val="19"/>
  </w:num>
  <w:num w:numId="11">
    <w:abstractNumId w:val="4"/>
  </w:num>
  <w:num w:numId="12">
    <w:abstractNumId w:val="0"/>
  </w:num>
  <w:num w:numId="13">
    <w:abstractNumId w:val="15"/>
  </w:num>
  <w:num w:numId="14">
    <w:abstractNumId w:val="1"/>
  </w:num>
  <w:num w:numId="15">
    <w:abstractNumId w:val="18"/>
  </w:num>
  <w:num w:numId="16">
    <w:abstractNumId w:val="7"/>
  </w:num>
  <w:num w:numId="17">
    <w:abstractNumId w:val="17"/>
  </w:num>
  <w:num w:numId="18">
    <w:abstractNumId w:val="3"/>
  </w:num>
  <w:num w:numId="19">
    <w:abstractNumId w:val="22"/>
  </w:num>
  <w:num w:numId="20">
    <w:abstractNumId w:val="5"/>
  </w:num>
  <w:num w:numId="21">
    <w:abstractNumId w:val="12"/>
  </w:num>
  <w:num w:numId="22">
    <w:abstractNumId w:val="21"/>
  </w:num>
  <w:num w:numId="23">
    <w:abstractNumId w:val="6"/>
  </w:num>
  <w:num w:numId="24">
    <w:abstractNumId w:val="2"/>
  </w:num>
  <w:num w:numId="25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7E6F"/>
    <w:rsid w:val="001229A3"/>
    <w:rsid w:val="00122CCE"/>
    <w:rsid w:val="00156E7B"/>
    <w:rsid w:val="00165CC1"/>
    <w:rsid w:val="001826A1"/>
    <w:rsid w:val="00182875"/>
    <w:rsid w:val="0019630A"/>
    <w:rsid w:val="001A42D8"/>
    <w:rsid w:val="001A6A5C"/>
    <w:rsid w:val="001B576A"/>
    <w:rsid w:val="001C0B7A"/>
    <w:rsid w:val="001C1C7A"/>
    <w:rsid w:val="001C76D3"/>
    <w:rsid w:val="001D2C27"/>
    <w:rsid w:val="001D7F1D"/>
    <w:rsid w:val="001E13E6"/>
    <w:rsid w:val="00200CEC"/>
    <w:rsid w:val="00206F16"/>
    <w:rsid w:val="00221118"/>
    <w:rsid w:val="002307D0"/>
    <w:rsid w:val="00233F63"/>
    <w:rsid w:val="00233F87"/>
    <w:rsid w:val="0023669B"/>
    <w:rsid w:val="00244E07"/>
    <w:rsid w:val="002455ED"/>
    <w:rsid w:val="00253007"/>
    <w:rsid w:val="00255FB0"/>
    <w:rsid w:val="002579DC"/>
    <w:rsid w:val="002676E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055B8"/>
    <w:rsid w:val="00310C0B"/>
    <w:rsid w:val="003235F4"/>
    <w:rsid w:val="003239BB"/>
    <w:rsid w:val="00335DD6"/>
    <w:rsid w:val="00336819"/>
    <w:rsid w:val="00336C3C"/>
    <w:rsid w:val="0034202B"/>
    <w:rsid w:val="00351CF7"/>
    <w:rsid w:val="00360B22"/>
    <w:rsid w:val="003706F0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61713"/>
    <w:rsid w:val="004625B9"/>
    <w:rsid w:val="0047450C"/>
    <w:rsid w:val="004764BF"/>
    <w:rsid w:val="004813B5"/>
    <w:rsid w:val="004874EE"/>
    <w:rsid w:val="00490530"/>
    <w:rsid w:val="00492107"/>
    <w:rsid w:val="004A474A"/>
    <w:rsid w:val="004B2492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7318E"/>
    <w:rsid w:val="0059256E"/>
    <w:rsid w:val="005925DF"/>
    <w:rsid w:val="00595430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334A"/>
    <w:rsid w:val="006B3B68"/>
    <w:rsid w:val="006B5971"/>
    <w:rsid w:val="006E030B"/>
    <w:rsid w:val="006E33AB"/>
    <w:rsid w:val="006E4654"/>
    <w:rsid w:val="006F28C8"/>
    <w:rsid w:val="006F7F45"/>
    <w:rsid w:val="00704D0E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353AD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07D7"/>
    <w:rsid w:val="008A1FD3"/>
    <w:rsid w:val="008A5BFB"/>
    <w:rsid w:val="008C5E49"/>
    <w:rsid w:val="008C60ED"/>
    <w:rsid w:val="008F0741"/>
    <w:rsid w:val="008F5D75"/>
    <w:rsid w:val="008F6F15"/>
    <w:rsid w:val="00900091"/>
    <w:rsid w:val="009001DA"/>
    <w:rsid w:val="00901CCF"/>
    <w:rsid w:val="009074E3"/>
    <w:rsid w:val="00913B96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01C0A"/>
    <w:rsid w:val="00A239E9"/>
    <w:rsid w:val="00A241D2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D675E"/>
    <w:rsid w:val="00AD6C5F"/>
    <w:rsid w:val="00AE0E52"/>
    <w:rsid w:val="00AE54B5"/>
    <w:rsid w:val="00B02CF8"/>
    <w:rsid w:val="00B0418B"/>
    <w:rsid w:val="00B04233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9D"/>
    <w:rsid w:val="00BE60E6"/>
    <w:rsid w:val="00BF1551"/>
    <w:rsid w:val="00BF190C"/>
    <w:rsid w:val="00BF76A0"/>
    <w:rsid w:val="00C07F93"/>
    <w:rsid w:val="00C10486"/>
    <w:rsid w:val="00C23813"/>
    <w:rsid w:val="00C25EC3"/>
    <w:rsid w:val="00C27224"/>
    <w:rsid w:val="00C317FE"/>
    <w:rsid w:val="00C44BF9"/>
    <w:rsid w:val="00C450AB"/>
    <w:rsid w:val="00C5157A"/>
    <w:rsid w:val="00C61E8F"/>
    <w:rsid w:val="00C84068"/>
    <w:rsid w:val="00CA6AC1"/>
    <w:rsid w:val="00CA70C3"/>
    <w:rsid w:val="00CB1A7F"/>
    <w:rsid w:val="00CB288A"/>
    <w:rsid w:val="00CB3AAC"/>
    <w:rsid w:val="00CC19C2"/>
    <w:rsid w:val="00CC1AE5"/>
    <w:rsid w:val="00CC22E2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52966"/>
    <w:rsid w:val="00D536AE"/>
    <w:rsid w:val="00D62219"/>
    <w:rsid w:val="00D758DA"/>
    <w:rsid w:val="00D851B6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E5E2E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EF5348"/>
    <w:rsid w:val="00F01144"/>
    <w:rsid w:val="00F03845"/>
    <w:rsid w:val="00F04A04"/>
    <w:rsid w:val="00F12A5E"/>
    <w:rsid w:val="00F20B03"/>
    <w:rsid w:val="00F23CA4"/>
    <w:rsid w:val="00F3678D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F12CA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Обычный2"/>
    <w:rsid w:val="00F3678D"/>
    <w:pPr>
      <w:suppressAutoHyphens/>
    </w:pPr>
    <w:rPr>
      <w:rFonts w:ascii="Courier New" w:eastAsia="Times New Roman" w:hAnsi="Courier New"/>
      <w:lang w:eastAsia="ar-SA"/>
    </w:rPr>
  </w:style>
  <w:style w:type="character" w:customStyle="1" w:styleId="ae">
    <w:name w:val="Гипертекстовая ссылка"/>
    <w:uiPriority w:val="99"/>
    <w:rsid w:val="00A241D2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6135-E197-4F46-A3F7-FA18FEA8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4</cp:revision>
  <cp:lastPrinted>2017-09-19T06:02:00Z</cp:lastPrinted>
  <dcterms:created xsi:type="dcterms:W3CDTF">2021-01-01T04:50:00Z</dcterms:created>
  <dcterms:modified xsi:type="dcterms:W3CDTF">2021-01-14T23:45:00Z</dcterms:modified>
</cp:coreProperties>
</file>