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C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Аннотация к программе учебной практики</w:t>
      </w:r>
      <w:r w:rsidR="005A6C6C">
        <w:rPr>
          <w:rFonts w:ascii="Times New Roman" w:hAnsi="Times New Roman"/>
          <w:b/>
          <w:sz w:val="28"/>
        </w:rPr>
        <w:t xml:space="preserve"> (к программам отдельных этапов учебной практики)</w:t>
      </w:r>
      <w:r w:rsidR="00D03FD7">
        <w:rPr>
          <w:rFonts w:ascii="Times New Roman" w:hAnsi="Times New Roman"/>
          <w:b/>
          <w:sz w:val="28"/>
        </w:rPr>
        <w:t xml:space="preserve">,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реализуемой в рамках профессионального модуля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0D0DB4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«</w:t>
      </w:r>
      <w:r w:rsidR="00B22212">
        <w:rPr>
          <w:rFonts w:ascii="Times New Roman" w:hAnsi="Times New Roman"/>
          <w:b/>
          <w:sz w:val="28"/>
        </w:rPr>
        <w:t xml:space="preserve">Эксплуатация </w:t>
      </w:r>
      <w:r w:rsidR="000D0DB4">
        <w:rPr>
          <w:rFonts w:ascii="Times New Roman" w:hAnsi="Times New Roman"/>
          <w:b/>
          <w:sz w:val="28"/>
        </w:rPr>
        <w:t>нефтегазопромыслового</w:t>
      </w:r>
      <w:r w:rsidR="00B22212">
        <w:rPr>
          <w:rFonts w:ascii="Times New Roman" w:hAnsi="Times New Roman"/>
          <w:b/>
          <w:sz w:val="28"/>
        </w:rPr>
        <w:t xml:space="preserve"> оборудования</w:t>
      </w:r>
      <w:r>
        <w:rPr>
          <w:rFonts w:ascii="Times New Roman" w:hAnsi="Times New Roman"/>
          <w:b/>
          <w:sz w:val="28"/>
        </w:rPr>
        <w:t>»,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0D0DB4" w:rsidRDefault="000D0DB4" w:rsidP="000D0DB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21.02.01</w:t>
      </w:r>
      <w:r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Разработка и эксплуатация нефтяных и газовых месторождений</w:t>
      </w:r>
    </w:p>
    <w:p w:rsidR="00700EDA" w:rsidRDefault="00700EDA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C1454C" w:rsidRPr="00AE0E52" w:rsidTr="00C1454C">
        <w:tc>
          <w:tcPr>
            <w:tcW w:w="4077" w:type="dxa"/>
          </w:tcPr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Рабочая программа этапа учебной практики «</w:t>
            </w:r>
            <w:r>
              <w:rPr>
                <w:rFonts w:ascii="Times New Roman" w:hAnsi="Times New Roman"/>
                <w:sz w:val="24"/>
                <w:szCs w:val="18"/>
              </w:rPr>
              <w:t>Слесарные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работы» 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0D0DB4">
              <w:rPr>
                <w:rFonts w:ascii="Times New Roman" w:hAnsi="Times New Roman"/>
                <w:b/>
                <w:sz w:val="24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B22212">
              <w:rPr>
                <w:rFonts w:ascii="Times New Roman" w:hAnsi="Times New Roman"/>
                <w:b/>
                <w:bCs/>
                <w:sz w:val="24"/>
                <w:szCs w:val="18"/>
              </w:rPr>
              <w:t>Эксплуатация</w:t>
            </w:r>
            <w:r w:rsidR="000D0DB4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 нефтегазопромыслового  </w:t>
            </w:r>
            <w:r w:rsidR="00B22212">
              <w:rPr>
                <w:rFonts w:ascii="Times New Roman" w:hAnsi="Times New Roman"/>
                <w:b/>
                <w:bCs/>
                <w:sz w:val="24"/>
                <w:szCs w:val="18"/>
              </w:rPr>
              <w:t>оборудования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1454C" w:rsidRPr="007B4AE7" w:rsidRDefault="000D0DB4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Разработка и эксплуатация нефтяных и газовых месторождений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C53D53" w:rsidRPr="00993B5E" w:rsidRDefault="00C53D53" w:rsidP="00C5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в рамка</w:t>
            </w:r>
            <w:r w:rsidR="000D0DB4">
              <w:rPr>
                <w:rFonts w:ascii="Times New Roman" w:hAnsi="Times New Roman"/>
                <w:sz w:val="24"/>
                <w:szCs w:val="24"/>
              </w:rPr>
              <w:t>х профессионального модуля ПМ.02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22212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="000D0DB4">
              <w:rPr>
                <w:rFonts w:ascii="Times New Roman" w:hAnsi="Times New Roman"/>
                <w:sz w:val="24"/>
                <w:szCs w:val="24"/>
              </w:rPr>
              <w:t>нефтегазопромыслового</w:t>
            </w:r>
            <w:r w:rsidR="00B22212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C53D53" w:rsidRPr="00993B5E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C53D53" w:rsidRPr="00993B5E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организуется непосредственно в организации, осуществляющей образовательную деятельность. Эта</w:t>
            </w:r>
            <w:r w:rsidR="005706C3">
              <w:rPr>
                <w:rFonts w:ascii="Times New Roman" w:hAnsi="Times New Roman"/>
                <w:sz w:val="24"/>
                <w:szCs w:val="24"/>
              </w:rPr>
              <w:t>п учебной практики «Слесарные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проводится при освоении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C53D53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Результатом обучения по этап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у учебной практики «Слесарные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являются следующие </w:t>
            </w:r>
            <w:r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D53" w:rsidRPr="00993B5E" w:rsidRDefault="00C53D53" w:rsidP="00C53D53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</w:t>
            </w:r>
            <w:r w:rsidR="00B22212">
              <w:rPr>
                <w:rFonts w:ascii="Times New Roman" w:hAnsi="Times New Roman"/>
                <w:sz w:val="24"/>
                <w:szCs w:val="24"/>
              </w:rPr>
              <w:t>е, соотнесенно</w:t>
            </w:r>
            <w:r w:rsidR="000D0DB4">
              <w:rPr>
                <w:rFonts w:ascii="Times New Roman" w:hAnsi="Times New Roman"/>
                <w:sz w:val="24"/>
                <w:szCs w:val="24"/>
              </w:rPr>
              <w:t>е с профессиональными компетенциями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0D0DB4">
              <w:rPr>
                <w:rFonts w:ascii="Times New Roman" w:hAnsi="Times New Roman"/>
                <w:sz w:val="24"/>
                <w:szCs w:val="24"/>
              </w:rPr>
              <w:t>Производить техническое обслуживание нефтегазопромыслового оборудования</w:t>
            </w:r>
            <w:r w:rsidR="00B22212">
              <w:rPr>
                <w:rFonts w:ascii="Times New Roman" w:hAnsi="Times New Roman"/>
                <w:sz w:val="24"/>
                <w:szCs w:val="24"/>
              </w:rPr>
              <w:t>»</w:t>
            </w:r>
            <w:r w:rsidR="000D0DB4">
              <w:rPr>
                <w:rFonts w:ascii="Times New Roman" w:hAnsi="Times New Roman"/>
                <w:sz w:val="24"/>
                <w:szCs w:val="24"/>
              </w:rPr>
              <w:t>, «</w:t>
            </w:r>
            <w:r w:rsidR="00533248">
              <w:rPr>
                <w:rFonts w:ascii="Times New Roman" w:hAnsi="Times New Roman"/>
                <w:sz w:val="24"/>
                <w:szCs w:val="24"/>
              </w:rPr>
              <w:t>Осуществлять текущий и плановый ремонт нефтегазопромыслового оборудования»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D53" w:rsidRPr="00B22212" w:rsidRDefault="00533248" w:rsidP="004C4985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Подбирать комплекты машин, механизмов, другого оборудования и инструмента, применяемого при добыче, сборе и транспорте нефти, обслуживании и ремонте скважин</w:t>
            </w:r>
            <w:r w:rsidR="00C53D53" w:rsidRPr="00B222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1454C" w:rsidRPr="00CC22E2" w:rsidRDefault="00C1454C" w:rsidP="00C145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="00C53D53" w:rsidRPr="00993B5E">
              <w:rPr>
                <w:rFonts w:ascii="Times New Roman" w:hAnsi="Times New Roman"/>
                <w:sz w:val="24"/>
                <w:szCs w:val="24"/>
              </w:rPr>
              <w:t>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="00C53D53" w:rsidRPr="00993B5E">
              <w:rPr>
                <w:rFonts w:ascii="Times New Roman" w:hAnsi="Times New Roman"/>
                <w:sz w:val="24"/>
                <w:szCs w:val="24"/>
              </w:rPr>
              <w:t xml:space="preserve"> работы»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C1454C" w:rsidRPr="00CC22E2" w:rsidRDefault="00C1454C" w:rsidP="00C1454C">
            <w:pPr>
              <w:pStyle w:val="2"/>
              <w:numPr>
                <w:ilvl w:val="0"/>
                <w:numId w:val="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C1454C" w:rsidRPr="00CC22E2" w:rsidRDefault="00C1454C" w:rsidP="00C1454C">
            <w:pPr>
              <w:pStyle w:val="2"/>
              <w:numPr>
                <w:ilvl w:val="0"/>
                <w:numId w:val="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углов и диаметров заданных деталей и изделий,</w:t>
            </w:r>
          </w:p>
          <w:p w:rsidR="00C1454C" w:rsidRPr="00CC22E2" w:rsidRDefault="00C1454C" w:rsidP="00C1454C">
            <w:pPr>
              <w:pStyle w:val="2"/>
              <w:numPr>
                <w:ilvl w:val="0"/>
                <w:numId w:val="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Выполнение плоскостной разметки различными способами с применением различного инструмента и приспособлений,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рубки заготовок из металла в тисках,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листового и полосового металла,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прутков,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полосового металла в слесарных тисках,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заготовок в гибочных приспособлениях,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резки водогазопроводных стальных труб ножовкой,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резки листового и сортового металла ножницами,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опиливания стальных заготовок под линейку,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опиливания плоскостей под углом,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распиливания прямоугольных и круглых отверстий под нужный размер,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сверления отверстий электрической машиной,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наружной и внутренней резьбы на трубах,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резьбы на болтах и гайках,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Проверка качества резьбы резьбомером и резьбовым калибром,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ручной клепки и устранение дефектов клепки при их наличии,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Изготовление уголка.</w:t>
            </w:r>
          </w:p>
          <w:p w:rsidR="005706C3" w:rsidRPr="00CB29F6" w:rsidRDefault="005706C3" w:rsidP="00570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при проведении этап</w:t>
            </w:r>
            <w:r>
              <w:rPr>
                <w:rFonts w:ascii="Times New Roman" w:hAnsi="Times New Roman"/>
                <w:sz w:val="24"/>
                <w:szCs w:val="24"/>
              </w:rPr>
              <w:t>а учебной практики «Слесарные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работником, реализующим этап учебной практики. В ходе и по итогам проведения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работник, реализующим этап учебной практики, проводит текущий контроль успеваемости, а также промежуточную аттестацию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в форме дифференцированного зачета.</w:t>
            </w:r>
          </w:p>
          <w:p w:rsidR="00C1454C" w:rsidRPr="00CC22E2" w:rsidRDefault="005706C3" w:rsidP="00570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Слесарные</w:t>
            </w: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 xml:space="preserve"> работы» определяется учебным планом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A549BE" w:rsidRPr="00AE0E52" w:rsidTr="001C76D3">
        <w:tc>
          <w:tcPr>
            <w:tcW w:w="4077" w:type="dxa"/>
          </w:tcPr>
          <w:p w:rsidR="00CD5CEF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 w:rsidR="00206F16" w:rsidRPr="007B4AE7">
              <w:rPr>
                <w:rFonts w:ascii="Times New Roman" w:hAnsi="Times New Roman"/>
                <w:sz w:val="24"/>
                <w:szCs w:val="18"/>
              </w:rPr>
              <w:t xml:space="preserve">этапа учебной практики «Механические работы» </w:t>
            </w:r>
          </w:p>
          <w:p w:rsidR="00206F16" w:rsidRPr="007B4AE7" w:rsidRDefault="00CD5CEF" w:rsidP="00A54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A549BE" w:rsidRPr="007B4AE7" w:rsidRDefault="000D0DB4" w:rsidP="00A549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Эксплуатация нефтегазопромыслового  оборудования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CA6AC1" w:rsidRPr="007B4AE7" w:rsidRDefault="00CA6AC1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0D0DB4" w:rsidRPr="007B4AE7" w:rsidRDefault="000D0DB4" w:rsidP="000D0D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Разработка и эксплуатация нефтяных и газовых месторождений</w:t>
            </w:r>
          </w:p>
          <w:p w:rsidR="00A549BE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A549BE" w:rsidRPr="007B4AE7" w:rsidRDefault="00206F16" w:rsidP="00A549B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</w:t>
            </w:r>
            <w:r w:rsidR="00993B5E" w:rsidRPr="007B4AE7">
              <w:rPr>
                <w:rFonts w:ascii="Times New Roman" w:hAnsi="Times New Roman"/>
                <w:i/>
                <w:sz w:val="24"/>
                <w:szCs w:val="18"/>
              </w:rPr>
              <w:t>рабочей программы</w:t>
            </w:r>
            <w:r w:rsidR="00A549BE"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: 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36 часов</w:t>
            </w:r>
          </w:p>
          <w:p w:rsidR="00A549BE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A549BE" w:rsidRPr="007B4AE7" w:rsidRDefault="00A549BE" w:rsidP="00A54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206F16" w:rsidRPr="00993B5E" w:rsidRDefault="00A549BE" w:rsidP="00BF7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>ю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9C2" w:rsidRPr="00993B5E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 xml:space="preserve">этапа учебной практики «Механические работы»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  <w:r w:rsidR="00A3253D"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DB4">
              <w:rPr>
                <w:rFonts w:ascii="Times New Roman" w:hAnsi="Times New Roman"/>
                <w:sz w:val="24"/>
                <w:szCs w:val="24"/>
              </w:rPr>
              <w:t>ПМ.02</w:t>
            </w:r>
            <w:r w:rsidR="000D0DB4" w:rsidRPr="00993B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D0DB4">
              <w:rPr>
                <w:rFonts w:ascii="Times New Roman" w:hAnsi="Times New Roman"/>
                <w:sz w:val="24"/>
                <w:szCs w:val="24"/>
              </w:rPr>
              <w:t>Эксплуатация нефтегазопромыслового оборудования</w:t>
            </w:r>
            <w:r w:rsidR="000D0DB4" w:rsidRPr="00993B5E">
              <w:rPr>
                <w:rFonts w:ascii="Times New Roman" w:hAnsi="Times New Roman"/>
                <w:sz w:val="24"/>
                <w:szCs w:val="24"/>
              </w:rPr>
              <w:t>»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 xml:space="preserve"> является</w:t>
            </w:r>
            <w:r w:rsidR="00A3253D"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C6C" w:rsidRPr="00993B5E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этапа учебной практики «Механические работы»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5A6C6C" w:rsidRPr="00993B5E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этапа учебной практики «Механические работы» организуется непосредственно в организации, осуществляющей образовательную деятельность. Этап учебной практики «Механические работы» проводится при освоении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993B5E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этапу учебной практики «Механические работы» являются следующие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3248" w:rsidRPr="00993B5E" w:rsidRDefault="00533248" w:rsidP="00533248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профессиональными компетенциями выпускников «Производить техническое обслуживание нефтегазопромыслового оборудования», «Осуществлять текущий и плановый ремонт нефтегазопромыслового оборудования»:</w:t>
            </w:r>
          </w:p>
          <w:p w:rsidR="00533248" w:rsidRPr="00B22212" w:rsidRDefault="00533248" w:rsidP="00533248">
            <w:pPr>
              <w:pStyle w:val="a5"/>
              <w:numPr>
                <w:ilvl w:val="1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Подбирать комплекты машин, механизмов, другого оборудования и инструмента, применяемого при добыче, сборе и транспорте нефти, обслуживании и ремонте скважин</w:t>
            </w:r>
            <w:r w:rsidRPr="00B222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5B2981" w:rsidRPr="00993B5E" w:rsidRDefault="005B2981" w:rsidP="005B2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«Механические работы» </w:t>
            </w:r>
            <w:r w:rsidR="00946DB9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Установка и снятие заготовок на токарном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Подбор, установка, снятие и регулирование высоты установки различных резцов в резцедержателе токарного станка,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Снятие пробной стружки заготовки на токарном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Обработка наружных цилиндрических и торцевых поверхностей заготовок на токарном станке различными резцами,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lastRenderedPageBreak/>
              <w:t>Вытачивание канавок и отрезание заготовок на токарном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Нарезание внутренней резьбы заготовок на токарном станке метчиками,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Нарезание наружной резьбы заготовок на токарном станке плашками,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Нарезание наружной треугольной резьбы заготовок на токарном станке резцами,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Сверление глухих отверстий на сверлильном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Сверление сквозных отверстий на сверлильном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Затачивание зубило на заточном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Затачивание сверл на заточном станке,</w:t>
            </w:r>
          </w:p>
          <w:p w:rsidR="005B2981" w:rsidRPr="00993B5E" w:rsidRDefault="005B2981" w:rsidP="005B2981">
            <w:pPr>
              <w:pStyle w:val="2"/>
              <w:numPr>
                <w:ilvl w:val="0"/>
                <w:numId w:val="4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3B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Затачивание резцов на заточном станке,</w:t>
            </w:r>
          </w:p>
          <w:p w:rsidR="005A6C6C" w:rsidRPr="00993B5E" w:rsidRDefault="005B2981" w:rsidP="005B2981">
            <w:pPr>
              <w:pStyle w:val="2"/>
              <w:numPr>
                <w:ilvl w:val="0"/>
                <w:numId w:val="4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3B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Изготовление элемента фитингового соединения.</w:t>
            </w:r>
          </w:p>
          <w:p w:rsidR="00A549BE" w:rsidRPr="00CB29F6" w:rsidRDefault="005B2981" w:rsidP="005B29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Оценка умений </w:t>
            </w:r>
            <w:r w:rsidR="00CB29F6" w:rsidRPr="00CB29F6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«Механические работы» осуществляется работником, реализующим этап учебной практики. В ходе и по итогам проведения этапа учебной практики «Механические работы» работник, реализующим этап учебной практики, проводит текущий контроль успеваемости, а также промежуточную аттестацию </w:t>
            </w:r>
            <w:r w:rsidR="00CB29F6" w:rsidRPr="00CB29F6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</w:t>
            </w:r>
            <w:r w:rsidR="00CB29F6" w:rsidRPr="00CB29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29F6" w:rsidRPr="00CB29F6" w:rsidRDefault="00CB29F6" w:rsidP="00CB2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этапа учебной практики «Механические работы» определяется учебным планом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CB29F6" w:rsidRPr="006558C5" w:rsidRDefault="00CB29F6" w:rsidP="00CB29F6">
      <w:pPr>
        <w:spacing w:after="0" w:line="240" w:lineRule="auto"/>
        <w:ind w:firstLine="851"/>
        <w:rPr>
          <w:rFonts w:ascii="Times New Roman" w:hAnsi="Times New Roman"/>
          <w:sz w:val="2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7A3B5D" w:rsidRPr="00CD5CEF" w:rsidTr="006D5EBD">
        <w:tc>
          <w:tcPr>
            <w:tcW w:w="4077" w:type="dxa"/>
          </w:tcPr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704B">
              <w:rPr>
                <w:rFonts w:ascii="Times New Roman" w:hAnsi="Times New Roman"/>
                <w:sz w:val="24"/>
              </w:rPr>
              <w:t xml:space="preserve">Рабочая программа учебной практики  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E6704B">
              <w:rPr>
                <w:rFonts w:ascii="Times New Roman" w:hAnsi="Times New Roman"/>
                <w:b/>
                <w:sz w:val="24"/>
                <w:u w:val="single"/>
              </w:rPr>
              <w:t>(заочная форма обучения)</w:t>
            </w:r>
          </w:p>
          <w:p w:rsidR="007A3B5D" w:rsidRPr="00E6704B" w:rsidRDefault="000D0DB4" w:rsidP="006D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Эксплуатация нефтегазопромыслового  оборудования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D0DB4" w:rsidRPr="007B4AE7" w:rsidRDefault="000D0DB4" w:rsidP="000D0D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Разработка и эксплуатация нефтяных и газовых месторождений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3B5D" w:rsidRPr="00E6704B" w:rsidRDefault="007A3B5D" w:rsidP="006D5EBD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E6704B">
              <w:rPr>
                <w:rFonts w:ascii="Times New Roman" w:hAnsi="Times New Roman"/>
                <w:i/>
                <w:sz w:val="24"/>
              </w:rPr>
              <w:t xml:space="preserve">Объем </w:t>
            </w:r>
            <w:r w:rsidR="00E6704B">
              <w:rPr>
                <w:rFonts w:ascii="Times New Roman" w:hAnsi="Times New Roman"/>
                <w:i/>
                <w:sz w:val="24"/>
              </w:rPr>
              <w:t>рабочей программы</w:t>
            </w:r>
            <w:r w:rsidR="000D0DB4">
              <w:rPr>
                <w:rFonts w:ascii="Times New Roman" w:hAnsi="Times New Roman"/>
                <w:i/>
                <w:sz w:val="24"/>
              </w:rPr>
              <w:t>: 72</w:t>
            </w:r>
            <w:r w:rsidRPr="00E6704B">
              <w:rPr>
                <w:rFonts w:ascii="Times New Roman" w:hAnsi="Times New Roman"/>
                <w:i/>
                <w:sz w:val="24"/>
              </w:rPr>
              <w:t xml:space="preserve"> час</w:t>
            </w:r>
            <w:r w:rsidR="004E4080">
              <w:rPr>
                <w:rFonts w:ascii="Times New Roman" w:hAnsi="Times New Roman"/>
                <w:i/>
                <w:sz w:val="24"/>
              </w:rPr>
              <w:t>а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7A3B5D" w:rsidRPr="00E6704B" w:rsidRDefault="007A3B5D" w:rsidP="006D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482" w:type="dxa"/>
          </w:tcPr>
          <w:p w:rsidR="00E6704B" w:rsidRPr="00DB42EE" w:rsidRDefault="00E6704B" w:rsidP="00E67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Целью проведения учебной практики в рамках профессионального модуля </w:t>
            </w:r>
            <w:r w:rsidR="000D0DB4">
              <w:rPr>
                <w:rFonts w:ascii="Times New Roman" w:hAnsi="Times New Roman"/>
                <w:sz w:val="24"/>
                <w:szCs w:val="24"/>
              </w:rPr>
              <w:t>ПМ.02</w:t>
            </w:r>
            <w:r w:rsidR="000D0DB4" w:rsidRPr="00993B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D0DB4">
              <w:rPr>
                <w:rFonts w:ascii="Times New Roman" w:hAnsi="Times New Roman"/>
                <w:sz w:val="24"/>
                <w:szCs w:val="24"/>
              </w:rPr>
              <w:t>Эксплуатация нефтегазопромыслового оборудования</w:t>
            </w:r>
            <w:r w:rsidR="000D0DB4" w:rsidRPr="00993B5E">
              <w:rPr>
                <w:rFonts w:ascii="Times New Roman" w:hAnsi="Times New Roman"/>
                <w:sz w:val="24"/>
                <w:szCs w:val="24"/>
              </w:rPr>
              <w:t>»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установленных результатов обучения.</w:t>
            </w:r>
          </w:p>
          <w:p w:rsidR="00E6704B" w:rsidRPr="00DB42EE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учебной практики осуществляется в форме практической подготовки. Практическая подготовка при проведении учебной практики организуется путем непосредственного выполнения студентами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E6704B" w:rsidRPr="00DB42EE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Учебная практика проводится в организации, осуществляющей деятельность по профилю образовательной программы среднего профессион</w:t>
            </w:r>
            <w:r w:rsidR="000D0DB4">
              <w:rPr>
                <w:rFonts w:ascii="Times New Roman" w:hAnsi="Times New Roman"/>
                <w:sz w:val="24"/>
                <w:szCs w:val="24"/>
              </w:rPr>
              <w:t>ального образования 21.02.01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DB4"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(профильная организация), и реализуется студентами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  <w:p w:rsidR="00E6704B" w:rsidRPr="00DB42EE" w:rsidRDefault="00321F5E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</w:t>
            </w:r>
            <w:r w:rsidR="00576F2B" w:rsidRPr="00DB42EE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E6704B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</w:t>
            </w:r>
            <w:r w:rsidR="00576F2B" w:rsidRPr="00DB42EE">
              <w:rPr>
                <w:rFonts w:ascii="Times New Roman" w:hAnsi="Times New Roman"/>
                <w:sz w:val="24"/>
                <w:szCs w:val="24"/>
              </w:rPr>
              <w:t>учебной практике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являются следующие умения студентов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3248" w:rsidRPr="00993B5E" w:rsidRDefault="00533248" w:rsidP="00533248">
            <w:pPr>
              <w:pStyle w:val="a5"/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профессиональными компетенциями выпускников «Производить техническое обслуживание нефтегазопромыслового оборудования», «Осуществлять текущий и плановый ремонт нефтегазопромыслового оборудования»:</w:t>
            </w:r>
          </w:p>
          <w:p w:rsidR="00533248" w:rsidRPr="00B22212" w:rsidRDefault="00533248" w:rsidP="00533248">
            <w:pPr>
              <w:pStyle w:val="a5"/>
              <w:numPr>
                <w:ilvl w:val="1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Подбирать комплекты машин, механизмов, другого оборудования и инструмента, применяемого при добыче, сборе и транспорте нефти, обслуживании и ремонте скважин</w:t>
            </w:r>
            <w:r w:rsidRPr="00B2221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DB42EE" w:rsidRDefault="00DB42EE" w:rsidP="00DB42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При проведении учебной практики студенты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самостоятельно выполняют следующие виды работ:</w:t>
            </w:r>
          </w:p>
          <w:p w:rsidR="00A21A93" w:rsidRPr="00CC22E2" w:rsidRDefault="00A21A93" w:rsidP="00A21A93">
            <w:pPr>
              <w:pStyle w:val="2"/>
              <w:numPr>
                <w:ilvl w:val="0"/>
                <w:numId w:val="33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A21A93" w:rsidRPr="00CC22E2" w:rsidRDefault="00A21A93" w:rsidP="00A21A93">
            <w:pPr>
              <w:pStyle w:val="2"/>
              <w:numPr>
                <w:ilvl w:val="0"/>
                <w:numId w:val="33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углов и диаметров заданных деталей и изделий,</w:t>
            </w:r>
          </w:p>
          <w:p w:rsidR="00A21A93" w:rsidRPr="00CC22E2" w:rsidRDefault="00A21A93" w:rsidP="00A21A93">
            <w:pPr>
              <w:pStyle w:val="2"/>
              <w:numPr>
                <w:ilvl w:val="0"/>
                <w:numId w:val="33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Выполнение плоскостной разметки различными способами с применением различного инструмента и приспособлений,</w:t>
            </w:r>
          </w:p>
          <w:p w:rsidR="00A21A93" w:rsidRPr="00CC22E2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рубки заготовок из металла в тисках,</w:t>
            </w:r>
          </w:p>
          <w:p w:rsidR="00A21A93" w:rsidRPr="00CC22E2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листового и полосового металла,</w:t>
            </w:r>
          </w:p>
          <w:p w:rsidR="00A21A93" w:rsidRPr="00CC22E2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прутков,</w:t>
            </w:r>
          </w:p>
          <w:p w:rsidR="00A21A93" w:rsidRPr="00CC22E2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полосового металла в слесарных тисках,</w:t>
            </w:r>
          </w:p>
          <w:p w:rsidR="00A21A93" w:rsidRPr="00CC22E2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заготовок в гибочных приспособлениях,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резки водогазопроводных</w:t>
            </w:r>
            <w:bookmarkStart w:id="0" w:name="_GoBack"/>
            <w:bookmarkEnd w:id="0"/>
            <w:r w:rsidRPr="00CC22E2">
              <w:rPr>
                <w:rFonts w:ascii="Times New Roman" w:hAnsi="Times New Roman"/>
                <w:sz w:val="24"/>
                <w:szCs w:val="24"/>
              </w:rPr>
              <w:t xml:space="preserve"> стальных труб ножовкой,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резки листового и сортового металла ножницами,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опиливания стальных заготовок под линейку,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опиливания плоскостей под углом,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распиливания прямоугольных и круглых отверстий под нужный размер,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сверления отверстий электрической машиной,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наружной и внутренней резьбы на трубах,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резьбы на болтах и гайках,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Проверка качества резьбы резьбомером и резьбовым калибром,</w:t>
            </w:r>
          </w:p>
          <w:p w:rsidR="00A21A93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ручной клепки и устранение дефектов клепки при их наличии,</w:t>
            </w:r>
          </w:p>
          <w:p w:rsidR="00A21A93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Изготовление уголка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Установка и снятие заготовок на токарном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Подбор, установка, снятие и регулирование высоты установки различных резцов в резцедержателе токарного станка,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Снятие пробной стружки заготовки на токарном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Обработка наружных цилиндрических и торцевых поверхностей заготовок на токарном станке различными резцами,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Вытачивание канавок и отрезание заготовок на токарном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Нарезание внутренней резьбы заготовок на токарном станке метчиками,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Нарезание наружной резьбы заготовок на токарном станке плашками,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Нарезание наружной треугольной резьбы заготовок на токарном станке резцами,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Сверление глухих отверстий на сверлильном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Сверление сквозных отверстий на сверлильном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Затачивание зубило на заточном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Затачивание сверл на заточном станке,</w:t>
            </w:r>
          </w:p>
          <w:p w:rsidR="00DB42EE" w:rsidRPr="000D0DB4" w:rsidRDefault="00DB42EE" w:rsidP="000D0DB4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Затачивание резцов на заточном станке</w:t>
            </w:r>
            <w:r w:rsidRPr="000D0D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F2B" w:rsidRPr="00DB42EE" w:rsidRDefault="00576F2B" w:rsidP="00576F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bCs/>
                <w:sz w:val="24"/>
                <w:szCs w:val="24"/>
              </w:rPr>
              <w:t xml:space="preserve">Сроки проведения (семестр, курс) учебной практики определяются учебным планом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  <w:r w:rsidR="004E58CD" w:rsidRPr="00DB42EE">
              <w:rPr>
                <w:rFonts w:ascii="Times New Roman" w:hAnsi="Times New Roman"/>
                <w:sz w:val="24"/>
                <w:szCs w:val="24"/>
              </w:rPr>
              <w:t>и календарным учебным графиком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B5D" w:rsidRPr="00DB42EE" w:rsidRDefault="00576F2B" w:rsidP="004E58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учебной практики проводится их промежуточная аттестация в форме зачета согласно расписанию в период проведения лабораторно-экзаменационных сессий</w:t>
            </w:r>
          </w:p>
        </w:tc>
      </w:tr>
    </w:tbl>
    <w:p w:rsidR="007A3B5D" w:rsidRDefault="007A3B5D" w:rsidP="000E3FDB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R="007A3B5D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3C5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3A37"/>
    <w:multiLevelType w:val="multilevel"/>
    <w:tmpl w:val="D1F683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63A41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922654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B7F7F46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CDB30E7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5144D"/>
    <w:multiLevelType w:val="hybridMultilevel"/>
    <w:tmpl w:val="B5261828"/>
    <w:lvl w:ilvl="0" w:tplc="2FF8B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C13A3"/>
    <w:multiLevelType w:val="multilevel"/>
    <w:tmpl w:val="1C4022F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14">
    <w:nsid w:val="3327114F"/>
    <w:multiLevelType w:val="hybridMultilevel"/>
    <w:tmpl w:val="C09C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A72BF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BD2337F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CA67A0B"/>
    <w:multiLevelType w:val="hybridMultilevel"/>
    <w:tmpl w:val="5A84E7C4"/>
    <w:lvl w:ilvl="0" w:tplc="D8F25574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0">
    <w:nsid w:val="524E33DA"/>
    <w:multiLevelType w:val="multilevel"/>
    <w:tmpl w:val="12000150"/>
    <w:lvl w:ilvl="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55C774D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710553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64E78"/>
    <w:multiLevelType w:val="hybridMultilevel"/>
    <w:tmpl w:val="FA8C8BF8"/>
    <w:lvl w:ilvl="0" w:tplc="2E002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0C34208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9659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38E66A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7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36"/>
  </w:num>
  <w:num w:numId="6">
    <w:abstractNumId w:val="25"/>
  </w:num>
  <w:num w:numId="7">
    <w:abstractNumId w:val="37"/>
  </w:num>
  <w:num w:numId="8">
    <w:abstractNumId w:val="29"/>
  </w:num>
  <w:num w:numId="9">
    <w:abstractNumId w:val="30"/>
  </w:num>
  <w:num w:numId="10">
    <w:abstractNumId w:val="19"/>
  </w:num>
  <w:num w:numId="11">
    <w:abstractNumId w:val="33"/>
  </w:num>
  <w:num w:numId="12">
    <w:abstractNumId w:val="12"/>
  </w:num>
  <w:num w:numId="13">
    <w:abstractNumId w:val="38"/>
  </w:num>
  <w:num w:numId="14">
    <w:abstractNumId w:val="26"/>
  </w:num>
  <w:num w:numId="15">
    <w:abstractNumId w:val="23"/>
  </w:num>
  <w:num w:numId="16">
    <w:abstractNumId w:val="1"/>
  </w:num>
  <w:num w:numId="17">
    <w:abstractNumId w:val="24"/>
  </w:num>
  <w:num w:numId="18">
    <w:abstractNumId w:val="4"/>
  </w:num>
  <w:num w:numId="19">
    <w:abstractNumId w:val="27"/>
  </w:num>
  <w:num w:numId="20">
    <w:abstractNumId w:val="32"/>
  </w:num>
  <w:num w:numId="21">
    <w:abstractNumId w:val="20"/>
  </w:num>
  <w:num w:numId="22">
    <w:abstractNumId w:val="14"/>
  </w:num>
  <w:num w:numId="23">
    <w:abstractNumId w:val="18"/>
  </w:num>
  <w:num w:numId="24">
    <w:abstractNumId w:val="28"/>
  </w:num>
  <w:num w:numId="25">
    <w:abstractNumId w:val="17"/>
  </w:num>
  <w:num w:numId="26">
    <w:abstractNumId w:val="35"/>
  </w:num>
  <w:num w:numId="27">
    <w:abstractNumId w:val="0"/>
  </w:num>
  <w:num w:numId="28">
    <w:abstractNumId w:val="21"/>
  </w:num>
  <w:num w:numId="29">
    <w:abstractNumId w:val="34"/>
  </w:num>
  <w:num w:numId="30">
    <w:abstractNumId w:val="6"/>
  </w:num>
  <w:num w:numId="31">
    <w:abstractNumId w:val="16"/>
  </w:num>
  <w:num w:numId="32">
    <w:abstractNumId w:val="8"/>
  </w:num>
  <w:num w:numId="33">
    <w:abstractNumId w:val="13"/>
  </w:num>
  <w:num w:numId="34">
    <w:abstractNumId w:val="5"/>
  </w:num>
  <w:num w:numId="35">
    <w:abstractNumId w:val="22"/>
  </w:num>
  <w:num w:numId="36">
    <w:abstractNumId w:val="7"/>
  </w:num>
  <w:num w:numId="37">
    <w:abstractNumId w:val="2"/>
  </w:num>
  <w:num w:numId="38">
    <w:abstractNumId w:val="15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304A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0DB4"/>
    <w:rsid w:val="000D2C83"/>
    <w:rsid w:val="000D5151"/>
    <w:rsid w:val="000E3FDB"/>
    <w:rsid w:val="0010299E"/>
    <w:rsid w:val="00117E6F"/>
    <w:rsid w:val="001229A3"/>
    <w:rsid w:val="00156E7B"/>
    <w:rsid w:val="00165CC1"/>
    <w:rsid w:val="0019630A"/>
    <w:rsid w:val="001C0B7A"/>
    <w:rsid w:val="001C1C7A"/>
    <w:rsid w:val="001C76D3"/>
    <w:rsid w:val="001D2C27"/>
    <w:rsid w:val="001E13E6"/>
    <w:rsid w:val="00200CEC"/>
    <w:rsid w:val="00206F16"/>
    <w:rsid w:val="00221118"/>
    <w:rsid w:val="00244E07"/>
    <w:rsid w:val="002455ED"/>
    <w:rsid w:val="00253007"/>
    <w:rsid w:val="00255FB0"/>
    <w:rsid w:val="002579DC"/>
    <w:rsid w:val="00284EE8"/>
    <w:rsid w:val="002A4AD0"/>
    <w:rsid w:val="002A4E13"/>
    <w:rsid w:val="002A62DF"/>
    <w:rsid w:val="002A75D7"/>
    <w:rsid w:val="002B4F8E"/>
    <w:rsid w:val="002B78F5"/>
    <w:rsid w:val="002C0220"/>
    <w:rsid w:val="002D1D03"/>
    <w:rsid w:val="002F0CB7"/>
    <w:rsid w:val="003015D2"/>
    <w:rsid w:val="00302B83"/>
    <w:rsid w:val="00310C0B"/>
    <w:rsid w:val="00321F5E"/>
    <w:rsid w:val="003235F4"/>
    <w:rsid w:val="00335DD6"/>
    <w:rsid w:val="00336819"/>
    <w:rsid w:val="00336C3C"/>
    <w:rsid w:val="00351CF7"/>
    <w:rsid w:val="00360B22"/>
    <w:rsid w:val="003C1D76"/>
    <w:rsid w:val="003C3D6D"/>
    <w:rsid w:val="003C4754"/>
    <w:rsid w:val="003C5A5E"/>
    <w:rsid w:val="003D1AE2"/>
    <w:rsid w:val="00410DCD"/>
    <w:rsid w:val="0041108B"/>
    <w:rsid w:val="00413CB2"/>
    <w:rsid w:val="004239FF"/>
    <w:rsid w:val="00445D4A"/>
    <w:rsid w:val="00453E01"/>
    <w:rsid w:val="004625B9"/>
    <w:rsid w:val="004764BF"/>
    <w:rsid w:val="004813B5"/>
    <w:rsid w:val="004874EE"/>
    <w:rsid w:val="00492107"/>
    <w:rsid w:val="004A474A"/>
    <w:rsid w:val="004B3DF7"/>
    <w:rsid w:val="004C20DA"/>
    <w:rsid w:val="004E0CD0"/>
    <w:rsid w:val="004E4080"/>
    <w:rsid w:val="004E43BA"/>
    <w:rsid w:val="004E58CD"/>
    <w:rsid w:val="004F1549"/>
    <w:rsid w:val="004F1827"/>
    <w:rsid w:val="00502C9A"/>
    <w:rsid w:val="0051416D"/>
    <w:rsid w:val="00515BB1"/>
    <w:rsid w:val="005213C8"/>
    <w:rsid w:val="00527B5B"/>
    <w:rsid w:val="00533248"/>
    <w:rsid w:val="00533934"/>
    <w:rsid w:val="005433DB"/>
    <w:rsid w:val="0055353C"/>
    <w:rsid w:val="005706C3"/>
    <w:rsid w:val="0057318E"/>
    <w:rsid w:val="00576F2B"/>
    <w:rsid w:val="005925DF"/>
    <w:rsid w:val="00595430"/>
    <w:rsid w:val="005A3AAD"/>
    <w:rsid w:val="005A6C6C"/>
    <w:rsid w:val="005A77D8"/>
    <w:rsid w:val="005B2981"/>
    <w:rsid w:val="0060542B"/>
    <w:rsid w:val="006300D1"/>
    <w:rsid w:val="00636032"/>
    <w:rsid w:val="0064135F"/>
    <w:rsid w:val="00644000"/>
    <w:rsid w:val="006558C5"/>
    <w:rsid w:val="00661A08"/>
    <w:rsid w:val="00664AF4"/>
    <w:rsid w:val="00676B78"/>
    <w:rsid w:val="00682AD7"/>
    <w:rsid w:val="006A57FC"/>
    <w:rsid w:val="006A79A3"/>
    <w:rsid w:val="006B0A3B"/>
    <w:rsid w:val="006B3B68"/>
    <w:rsid w:val="006B5971"/>
    <w:rsid w:val="006D5EBD"/>
    <w:rsid w:val="006E030B"/>
    <w:rsid w:val="006E33AB"/>
    <w:rsid w:val="006E4654"/>
    <w:rsid w:val="00700EDA"/>
    <w:rsid w:val="00704D0E"/>
    <w:rsid w:val="00716D00"/>
    <w:rsid w:val="00725E18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B4AE7"/>
    <w:rsid w:val="007C2736"/>
    <w:rsid w:val="007D0492"/>
    <w:rsid w:val="007D0D59"/>
    <w:rsid w:val="0082086A"/>
    <w:rsid w:val="008353AD"/>
    <w:rsid w:val="00837DBF"/>
    <w:rsid w:val="00845954"/>
    <w:rsid w:val="008547B1"/>
    <w:rsid w:val="00861A0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49C2"/>
    <w:rsid w:val="008A1FD3"/>
    <w:rsid w:val="008C5E49"/>
    <w:rsid w:val="008C60ED"/>
    <w:rsid w:val="008F0741"/>
    <w:rsid w:val="008F6F15"/>
    <w:rsid w:val="009001DA"/>
    <w:rsid w:val="00901CCF"/>
    <w:rsid w:val="0093373A"/>
    <w:rsid w:val="00946667"/>
    <w:rsid w:val="00946DB9"/>
    <w:rsid w:val="00970785"/>
    <w:rsid w:val="00976551"/>
    <w:rsid w:val="0099383A"/>
    <w:rsid w:val="00993B5E"/>
    <w:rsid w:val="00995AA0"/>
    <w:rsid w:val="00996976"/>
    <w:rsid w:val="009A1B8A"/>
    <w:rsid w:val="009A281C"/>
    <w:rsid w:val="009A4FAB"/>
    <w:rsid w:val="009B181F"/>
    <w:rsid w:val="009C283F"/>
    <w:rsid w:val="009D0248"/>
    <w:rsid w:val="009E54FB"/>
    <w:rsid w:val="009E7901"/>
    <w:rsid w:val="009F074E"/>
    <w:rsid w:val="009F60A7"/>
    <w:rsid w:val="009F6684"/>
    <w:rsid w:val="00A21A93"/>
    <w:rsid w:val="00A239E9"/>
    <w:rsid w:val="00A24F46"/>
    <w:rsid w:val="00A26C6F"/>
    <w:rsid w:val="00A3253D"/>
    <w:rsid w:val="00A33EEB"/>
    <w:rsid w:val="00A34D78"/>
    <w:rsid w:val="00A34EA5"/>
    <w:rsid w:val="00A37B49"/>
    <w:rsid w:val="00A51B9E"/>
    <w:rsid w:val="00A549BE"/>
    <w:rsid w:val="00A55735"/>
    <w:rsid w:val="00A5603C"/>
    <w:rsid w:val="00A85DCF"/>
    <w:rsid w:val="00A90B53"/>
    <w:rsid w:val="00AB652E"/>
    <w:rsid w:val="00AC409D"/>
    <w:rsid w:val="00AD675E"/>
    <w:rsid w:val="00AE0E52"/>
    <w:rsid w:val="00AE17EF"/>
    <w:rsid w:val="00AE54B5"/>
    <w:rsid w:val="00B02CF8"/>
    <w:rsid w:val="00B07058"/>
    <w:rsid w:val="00B22212"/>
    <w:rsid w:val="00B317CB"/>
    <w:rsid w:val="00B317D2"/>
    <w:rsid w:val="00B3540A"/>
    <w:rsid w:val="00B40322"/>
    <w:rsid w:val="00B60CB0"/>
    <w:rsid w:val="00B6148F"/>
    <w:rsid w:val="00B66439"/>
    <w:rsid w:val="00B722CE"/>
    <w:rsid w:val="00B81EA3"/>
    <w:rsid w:val="00B96E83"/>
    <w:rsid w:val="00BA5FDB"/>
    <w:rsid w:val="00BB4616"/>
    <w:rsid w:val="00BC2A88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1454C"/>
    <w:rsid w:val="00C23813"/>
    <w:rsid w:val="00C27224"/>
    <w:rsid w:val="00C317FE"/>
    <w:rsid w:val="00C44BF9"/>
    <w:rsid w:val="00C53D53"/>
    <w:rsid w:val="00C61E8F"/>
    <w:rsid w:val="00C84068"/>
    <w:rsid w:val="00CA6AC1"/>
    <w:rsid w:val="00CA70C3"/>
    <w:rsid w:val="00CB1A7F"/>
    <w:rsid w:val="00CB288A"/>
    <w:rsid w:val="00CB29F6"/>
    <w:rsid w:val="00CB3AAC"/>
    <w:rsid w:val="00CC19C2"/>
    <w:rsid w:val="00CC1AE5"/>
    <w:rsid w:val="00CD5CEF"/>
    <w:rsid w:val="00CE5953"/>
    <w:rsid w:val="00CF3185"/>
    <w:rsid w:val="00CF6214"/>
    <w:rsid w:val="00D0093E"/>
    <w:rsid w:val="00D01FAB"/>
    <w:rsid w:val="00D03FD7"/>
    <w:rsid w:val="00D14591"/>
    <w:rsid w:val="00D14BBF"/>
    <w:rsid w:val="00D16097"/>
    <w:rsid w:val="00D32B33"/>
    <w:rsid w:val="00D353F9"/>
    <w:rsid w:val="00D52966"/>
    <w:rsid w:val="00D758DA"/>
    <w:rsid w:val="00D86726"/>
    <w:rsid w:val="00D9631D"/>
    <w:rsid w:val="00DA66F5"/>
    <w:rsid w:val="00DB42EE"/>
    <w:rsid w:val="00DB4F83"/>
    <w:rsid w:val="00DC4A6B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704B"/>
    <w:rsid w:val="00E800BA"/>
    <w:rsid w:val="00E843FF"/>
    <w:rsid w:val="00E84ACE"/>
    <w:rsid w:val="00E95656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51CD2"/>
    <w:rsid w:val="00F60DB4"/>
    <w:rsid w:val="00F73EAF"/>
    <w:rsid w:val="00F74A54"/>
    <w:rsid w:val="00F86585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23">
    <w:name w:val="Обычный2"/>
    <w:rsid w:val="00946DB9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3</cp:revision>
  <cp:lastPrinted>2017-09-19T06:02:00Z</cp:lastPrinted>
  <dcterms:created xsi:type="dcterms:W3CDTF">2021-01-16T01:01:00Z</dcterms:created>
  <dcterms:modified xsi:type="dcterms:W3CDTF">2021-01-16T01:23:00Z</dcterms:modified>
</cp:coreProperties>
</file>